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740B" w14:textId="14112F59" w:rsidR="00615FE6" w:rsidRPr="00460506" w:rsidRDefault="002D671F" w:rsidP="002F10FE">
      <w:pPr>
        <w:jc w:val="center"/>
        <w:rPr>
          <w:b/>
          <w:sz w:val="22"/>
          <w:szCs w:val="22"/>
          <w:u w:val="single"/>
        </w:rPr>
      </w:pPr>
      <w:r w:rsidRPr="00460506">
        <w:rPr>
          <w:b/>
          <w:sz w:val="22"/>
          <w:szCs w:val="22"/>
          <w:u w:val="single"/>
        </w:rPr>
        <w:t xml:space="preserve">Anticipated </w:t>
      </w:r>
      <w:r w:rsidR="00C93E2F" w:rsidRPr="00460506">
        <w:rPr>
          <w:b/>
          <w:sz w:val="22"/>
          <w:szCs w:val="22"/>
          <w:u w:val="single"/>
        </w:rPr>
        <w:t xml:space="preserve">Certificate </w:t>
      </w:r>
      <w:r w:rsidRPr="00460506">
        <w:rPr>
          <w:b/>
          <w:sz w:val="22"/>
          <w:szCs w:val="22"/>
          <w:u w:val="single"/>
        </w:rPr>
        <w:t>Course Schedule</w:t>
      </w:r>
    </w:p>
    <w:p w14:paraId="3C826F06" w14:textId="26AFE2FD" w:rsidR="00406358" w:rsidRPr="00460506" w:rsidRDefault="00406358">
      <w:pPr>
        <w:rPr>
          <w:sz w:val="22"/>
          <w:szCs w:val="22"/>
        </w:rPr>
      </w:pPr>
    </w:p>
    <w:p w14:paraId="7C514554" w14:textId="6E4F456E" w:rsidR="007A603A" w:rsidRPr="00460506" w:rsidRDefault="007A603A">
      <w:pPr>
        <w:rPr>
          <w:sz w:val="22"/>
          <w:szCs w:val="22"/>
        </w:rPr>
      </w:pPr>
      <w:r w:rsidRPr="00460506">
        <w:rPr>
          <w:sz w:val="22"/>
          <w:szCs w:val="22"/>
        </w:rPr>
        <w:t>Name of Student</w:t>
      </w:r>
      <w:r w:rsidRPr="00460506">
        <w:rPr>
          <w:b/>
          <w:sz w:val="22"/>
          <w:szCs w:val="22"/>
        </w:rPr>
        <w:t>:</w:t>
      </w:r>
      <w:r w:rsidR="00E65166" w:rsidRPr="00460506">
        <w:rPr>
          <w:sz w:val="22"/>
          <w:szCs w:val="22"/>
        </w:rPr>
        <w:t xml:space="preserve"> </w:t>
      </w:r>
      <w:r w:rsidRPr="00460506">
        <w:rPr>
          <w:sz w:val="22"/>
          <w:szCs w:val="22"/>
        </w:rPr>
        <w:t>________________________________________________________________________</w:t>
      </w:r>
      <w:r w:rsidR="00E65166" w:rsidRPr="00460506">
        <w:rPr>
          <w:sz w:val="22"/>
          <w:szCs w:val="22"/>
        </w:rPr>
        <w:t>_______</w:t>
      </w:r>
      <w:r w:rsidR="00846B0C" w:rsidRPr="00460506">
        <w:rPr>
          <w:sz w:val="22"/>
          <w:szCs w:val="22"/>
        </w:rPr>
        <w:t>___________</w:t>
      </w:r>
    </w:p>
    <w:p w14:paraId="1EA6737D" w14:textId="77777777" w:rsidR="005567CE" w:rsidRDefault="005567CE">
      <w:pPr>
        <w:rPr>
          <w:sz w:val="22"/>
          <w:szCs w:val="22"/>
        </w:rPr>
      </w:pPr>
    </w:p>
    <w:p w14:paraId="0DCD7D03" w14:textId="188AC4A4" w:rsidR="00606C97" w:rsidRPr="00460506" w:rsidRDefault="00606C97">
      <w:pPr>
        <w:rPr>
          <w:sz w:val="22"/>
          <w:szCs w:val="22"/>
        </w:rPr>
      </w:pPr>
      <w:r w:rsidRPr="00460506">
        <w:rPr>
          <w:sz w:val="22"/>
          <w:szCs w:val="22"/>
        </w:rPr>
        <w:t>Certificate Program Name:</w:t>
      </w:r>
      <w:r w:rsidR="002D671F" w:rsidRPr="00460506">
        <w:rPr>
          <w:sz w:val="22"/>
          <w:szCs w:val="22"/>
        </w:rPr>
        <w:t xml:space="preserve"> </w:t>
      </w:r>
      <w:r w:rsidRPr="00460506">
        <w:rPr>
          <w:sz w:val="22"/>
          <w:szCs w:val="22"/>
        </w:rPr>
        <w:t>_____________________________________________________________</w:t>
      </w:r>
      <w:r w:rsidR="00E65166" w:rsidRPr="00460506">
        <w:rPr>
          <w:sz w:val="22"/>
          <w:szCs w:val="22"/>
        </w:rPr>
        <w:t>_______</w:t>
      </w:r>
      <w:r w:rsidR="00846B0C" w:rsidRPr="00460506">
        <w:rPr>
          <w:sz w:val="22"/>
          <w:szCs w:val="22"/>
        </w:rPr>
        <w:t>____________</w:t>
      </w:r>
    </w:p>
    <w:p w14:paraId="630EB9E8" w14:textId="77777777" w:rsidR="005567CE" w:rsidRDefault="005567CE">
      <w:pPr>
        <w:rPr>
          <w:sz w:val="22"/>
          <w:szCs w:val="22"/>
        </w:rPr>
      </w:pPr>
    </w:p>
    <w:p w14:paraId="1F41A526" w14:textId="72A946D1" w:rsidR="00606C97" w:rsidRPr="00460506" w:rsidRDefault="00606C97">
      <w:pPr>
        <w:rPr>
          <w:sz w:val="22"/>
          <w:szCs w:val="22"/>
        </w:rPr>
      </w:pPr>
      <w:r w:rsidRPr="00460506">
        <w:rPr>
          <w:sz w:val="22"/>
          <w:szCs w:val="22"/>
        </w:rPr>
        <w:t>Certificate Program Start Term</w:t>
      </w:r>
      <w:r w:rsidR="00081F88" w:rsidRPr="00460506">
        <w:rPr>
          <w:sz w:val="22"/>
          <w:szCs w:val="22"/>
        </w:rPr>
        <w:t xml:space="preserve"> (</w:t>
      </w:r>
      <w:proofErr w:type="spellStart"/>
      <w:r w:rsidR="0098166E" w:rsidRPr="00460506">
        <w:rPr>
          <w:sz w:val="22"/>
          <w:szCs w:val="22"/>
        </w:rPr>
        <w:t>ie</w:t>
      </w:r>
      <w:proofErr w:type="spellEnd"/>
      <w:r w:rsidR="0098166E" w:rsidRPr="00460506">
        <w:rPr>
          <w:sz w:val="22"/>
          <w:szCs w:val="22"/>
        </w:rPr>
        <w:t>. 1</w:t>
      </w:r>
      <w:r w:rsidR="0098166E" w:rsidRPr="00460506">
        <w:rPr>
          <w:sz w:val="22"/>
          <w:szCs w:val="22"/>
          <w:vertAlign w:val="superscript"/>
        </w:rPr>
        <w:t>st</w:t>
      </w:r>
      <w:r w:rsidR="0098166E" w:rsidRPr="00460506">
        <w:rPr>
          <w:sz w:val="22"/>
          <w:szCs w:val="22"/>
        </w:rPr>
        <w:t xml:space="preserve"> Term, 2</w:t>
      </w:r>
      <w:r w:rsidR="0098166E" w:rsidRPr="00460506">
        <w:rPr>
          <w:sz w:val="22"/>
          <w:szCs w:val="22"/>
          <w:vertAlign w:val="superscript"/>
        </w:rPr>
        <w:t>nd</w:t>
      </w:r>
      <w:r w:rsidR="0098166E" w:rsidRPr="00460506">
        <w:rPr>
          <w:sz w:val="22"/>
          <w:szCs w:val="22"/>
        </w:rPr>
        <w:t xml:space="preserve"> Term, etc.</w:t>
      </w:r>
      <w:r w:rsidR="00081F88" w:rsidRPr="00460506">
        <w:rPr>
          <w:sz w:val="22"/>
          <w:szCs w:val="22"/>
        </w:rPr>
        <w:t xml:space="preserve">): </w:t>
      </w:r>
      <w:r w:rsidRPr="00460506">
        <w:rPr>
          <w:sz w:val="22"/>
          <w:szCs w:val="22"/>
        </w:rPr>
        <w:t>___________________</w:t>
      </w:r>
      <w:r w:rsidR="00081F88" w:rsidRPr="00460506">
        <w:rPr>
          <w:sz w:val="22"/>
          <w:szCs w:val="22"/>
        </w:rPr>
        <w:t>_____________</w:t>
      </w:r>
    </w:p>
    <w:p w14:paraId="62A0C264" w14:textId="1C520B51" w:rsidR="00081F88" w:rsidRPr="00460506" w:rsidRDefault="00081F88">
      <w:pPr>
        <w:rPr>
          <w:sz w:val="22"/>
          <w:szCs w:val="22"/>
        </w:rPr>
      </w:pPr>
      <w:r w:rsidRPr="00460506">
        <w:rPr>
          <w:sz w:val="22"/>
          <w:szCs w:val="22"/>
        </w:rPr>
        <w:t>Certificate Program Starting Academic Year (</w:t>
      </w:r>
      <w:proofErr w:type="spellStart"/>
      <w:r w:rsidRPr="00460506">
        <w:rPr>
          <w:sz w:val="22"/>
          <w:szCs w:val="22"/>
        </w:rPr>
        <w:t>ie</w:t>
      </w:r>
      <w:proofErr w:type="spellEnd"/>
      <w:r w:rsidR="0098166E" w:rsidRPr="00460506">
        <w:rPr>
          <w:sz w:val="22"/>
          <w:szCs w:val="22"/>
        </w:rPr>
        <w:t>.</w:t>
      </w:r>
      <w:r w:rsidRPr="00460506">
        <w:rPr>
          <w:sz w:val="22"/>
          <w:szCs w:val="22"/>
        </w:rPr>
        <w:t xml:space="preserve"> AY 20</w:t>
      </w:r>
      <w:r w:rsidR="00DD00C5">
        <w:rPr>
          <w:sz w:val="22"/>
          <w:szCs w:val="22"/>
        </w:rPr>
        <w:t>2</w:t>
      </w:r>
      <w:r w:rsidR="009E2FD6">
        <w:rPr>
          <w:sz w:val="22"/>
          <w:szCs w:val="22"/>
        </w:rPr>
        <w:t>0</w:t>
      </w:r>
      <w:r w:rsidR="00DD00C5">
        <w:rPr>
          <w:sz w:val="22"/>
          <w:szCs w:val="22"/>
        </w:rPr>
        <w:t>-2</w:t>
      </w:r>
      <w:r w:rsidR="009E2FD6">
        <w:rPr>
          <w:sz w:val="22"/>
          <w:szCs w:val="22"/>
        </w:rPr>
        <w:t>1</w:t>
      </w:r>
      <w:r w:rsidRPr="00460506">
        <w:rPr>
          <w:sz w:val="22"/>
          <w:szCs w:val="22"/>
        </w:rPr>
        <w:t xml:space="preserve">, </w:t>
      </w:r>
      <w:r w:rsidR="00C93E2F" w:rsidRPr="00460506">
        <w:rPr>
          <w:sz w:val="22"/>
          <w:szCs w:val="22"/>
        </w:rPr>
        <w:t>etc</w:t>
      </w:r>
      <w:r w:rsidR="0098166E" w:rsidRPr="00460506">
        <w:rPr>
          <w:sz w:val="22"/>
          <w:szCs w:val="22"/>
        </w:rPr>
        <w:t>.</w:t>
      </w:r>
      <w:proofErr w:type="gramStart"/>
      <w:r w:rsidR="00C93E2F" w:rsidRPr="00460506">
        <w:rPr>
          <w:sz w:val="22"/>
          <w:szCs w:val="22"/>
        </w:rPr>
        <w:t>):_</w:t>
      </w:r>
      <w:proofErr w:type="gramEnd"/>
      <w:r w:rsidR="00C93E2F" w:rsidRPr="00460506">
        <w:rPr>
          <w:sz w:val="22"/>
          <w:szCs w:val="22"/>
        </w:rPr>
        <w:t>_______________</w:t>
      </w:r>
      <w:r w:rsidR="00846B0C" w:rsidRPr="00460506">
        <w:rPr>
          <w:sz w:val="22"/>
          <w:szCs w:val="22"/>
        </w:rPr>
        <w:t>__________</w:t>
      </w:r>
    </w:p>
    <w:p w14:paraId="24CF8052" w14:textId="4095B111" w:rsidR="002D671F" w:rsidRPr="00460506" w:rsidRDefault="00C93E2F" w:rsidP="008C05B8">
      <w:pPr>
        <w:rPr>
          <w:b/>
          <w:i/>
          <w:sz w:val="22"/>
          <w:szCs w:val="22"/>
        </w:rPr>
      </w:pPr>
      <w:r w:rsidRPr="00460506">
        <w:rPr>
          <w:b/>
          <w:i/>
          <w:sz w:val="22"/>
          <w:szCs w:val="22"/>
        </w:rPr>
        <w:t xml:space="preserve">The start term and academic year </w:t>
      </w:r>
      <w:r w:rsidRPr="00460506">
        <w:rPr>
          <w:b/>
          <w:i/>
          <w:sz w:val="22"/>
          <w:szCs w:val="22"/>
          <w:u w:val="single"/>
        </w:rPr>
        <w:t>must match</w:t>
      </w:r>
      <w:r w:rsidRPr="00460506">
        <w:rPr>
          <w:b/>
          <w:i/>
          <w:sz w:val="22"/>
          <w:szCs w:val="22"/>
        </w:rPr>
        <w:t xml:space="preserve"> the application term for which you are applying</w:t>
      </w:r>
      <w:r w:rsidR="008C05B8">
        <w:rPr>
          <w:b/>
          <w:i/>
          <w:sz w:val="22"/>
          <w:szCs w:val="22"/>
        </w:rPr>
        <w:t xml:space="preserve">, and in which you will take your first course for academic credit. </w:t>
      </w:r>
      <w:r w:rsidRPr="00460506">
        <w:rPr>
          <w:b/>
          <w:i/>
          <w:sz w:val="22"/>
          <w:szCs w:val="22"/>
        </w:rPr>
        <w:t xml:space="preserve">  </w:t>
      </w:r>
      <w:r w:rsidR="00846B0C" w:rsidRPr="00460506">
        <w:rPr>
          <w:b/>
          <w:i/>
          <w:sz w:val="22"/>
          <w:szCs w:val="22"/>
        </w:rPr>
        <w:br/>
      </w:r>
    </w:p>
    <w:p w14:paraId="4B8436B8" w14:textId="5445150F" w:rsidR="008F5AB3" w:rsidRPr="002F10FE" w:rsidRDefault="00C93E2F">
      <w:pPr>
        <w:rPr>
          <w:color w:val="000000" w:themeColor="text1"/>
          <w:sz w:val="22"/>
          <w:szCs w:val="22"/>
        </w:rPr>
      </w:pPr>
      <w:r w:rsidRPr="00460506">
        <w:rPr>
          <w:sz w:val="22"/>
          <w:szCs w:val="22"/>
        </w:rPr>
        <w:t>Please check the</w:t>
      </w:r>
      <w:r w:rsidR="00B563FA">
        <w:rPr>
          <w:sz w:val="22"/>
          <w:szCs w:val="22"/>
        </w:rPr>
        <w:t xml:space="preserve"> </w:t>
      </w:r>
      <w:hyperlink r:id="rId8" w:anchor="text" w:history="1">
        <w:r w:rsidR="00B563FA" w:rsidRPr="00B563FA">
          <w:rPr>
            <w:rStyle w:val="Hyperlink"/>
            <w:sz w:val="22"/>
            <w:szCs w:val="22"/>
          </w:rPr>
          <w:t>JHU catalogue</w:t>
        </w:r>
      </w:hyperlink>
      <w:r w:rsidR="00B563FA">
        <w:rPr>
          <w:sz w:val="22"/>
          <w:szCs w:val="22"/>
        </w:rPr>
        <w:t xml:space="preserve"> </w:t>
      </w:r>
      <w:r w:rsidRPr="00460506">
        <w:rPr>
          <w:sz w:val="22"/>
          <w:szCs w:val="22"/>
        </w:rPr>
        <w:t>for the certificate</w:t>
      </w:r>
      <w:r w:rsidR="00305B0E" w:rsidRPr="00460506">
        <w:rPr>
          <w:sz w:val="22"/>
          <w:szCs w:val="22"/>
        </w:rPr>
        <w:t xml:space="preserve"> program</w:t>
      </w:r>
      <w:r w:rsidRPr="00460506">
        <w:rPr>
          <w:sz w:val="22"/>
          <w:szCs w:val="22"/>
        </w:rPr>
        <w:t xml:space="preserve"> to which you are applying and use the curriculum to complete this schedule of courses. </w:t>
      </w:r>
      <w:r w:rsidR="00A3603B" w:rsidRPr="00460506">
        <w:rPr>
          <w:sz w:val="22"/>
          <w:szCs w:val="22"/>
        </w:rPr>
        <w:t xml:space="preserve"> To do so, you may need to access either the </w:t>
      </w:r>
      <w:r w:rsidRPr="00460506">
        <w:rPr>
          <w:sz w:val="22"/>
          <w:szCs w:val="22"/>
        </w:rPr>
        <w:t xml:space="preserve">Bloomberg School’s </w:t>
      </w:r>
      <w:hyperlink r:id="rId9" w:history="1">
        <w:r w:rsidR="00B563FA" w:rsidRPr="00B563FA">
          <w:rPr>
            <w:rStyle w:val="Hyperlink"/>
            <w:sz w:val="22"/>
            <w:szCs w:val="22"/>
          </w:rPr>
          <w:t>course directory</w:t>
        </w:r>
      </w:hyperlink>
      <w:r w:rsidR="00B563FA">
        <w:t xml:space="preserve"> </w:t>
      </w:r>
      <w:r w:rsidR="00A3603B" w:rsidRPr="00460506">
        <w:rPr>
          <w:sz w:val="22"/>
          <w:szCs w:val="22"/>
        </w:rPr>
        <w:t xml:space="preserve">or its </w:t>
      </w:r>
      <w:hyperlink r:id="rId10" w:history="1">
        <w:r w:rsidRPr="00460506">
          <w:rPr>
            <w:rStyle w:val="Hyperlink"/>
            <w:sz w:val="22"/>
            <w:szCs w:val="22"/>
          </w:rPr>
          <w:t>Academic Calendar</w:t>
        </w:r>
      </w:hyperlink>
      <w:r w:rsidR="00A3603B" w:rsidRPr="00460506">
        <w:rPr>
          <w:rStyle w:val="Hyperlink"/>
          <w:color w:val="000000" w:themeColor="text1"/>
          <w:sz w:val="22"/>
          <w:szCs w:val="22"/>
          <w:u w:val="none"/>
        </w:rPr>
        <w:t>.</w:t>
      </w:r>
      <w:r w:rsidR="00D5366F" w:rsidRPr="00460506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  <w:r w:rsidR="003F1376" w:rsidRPr="00460506">
        <w:rPr>
          <w:rStyle w:val="Hyperlink"/>
          <w:color w:val="000000" w:themeColor="text1"/>
          <w:sz w:val="22"/>
          <w:szCs w:val="22"/>
          <w:u w:val="none"/>
        </w:rPr>
        <w:t xml:space="preserve">Also, students should be aware that they will need to complete </w:t>
      </w:r>
      <w:hyperlink r:id="rId11" w:history="1">
        <w:r w:rsidR="003F1376" w:rsidRPr="00460506">
          <w:rPr>
            <w:rStyle w:val="Hyperlink"/>
            <w:sz w:val="22"/>
            <w:szCs w:val="22"/>
          </w:rPr>
          <w:t>Introduction to Online Learning</w:t>
        </w:r>
      </w:hyperlink>
      <w:r w:rsidR="003F1376" w:rsidRPr="00460506">
        <w:rPr>
          <w:rStyle w:val="Hyperlink"/>
          <w:color w:val="000000" w:themeColor="text1"/>
          <w:sz w:val="22"/>
          <w:szCs w:val="22"/>
          <w:u w:val="none"/>
        </w:rPr>
        <w:t xml:space="preserve">, a free non-credit mini-course, prior to registering for any online courses. </w:t>
      </w:r>
      <w:r w:rsidR="00DD00C5">
        <w:rPr>
          <w:rStyle w:val="Hyperlink"/>
          <w:color w:val="000000" w:themeColor="text1"/>
          <w:sz w:val="22"/>
          <w:szCs w:val="22"/>
          <w:u w:val="none"/>
        </w:rPr>
        <w:t xml:space="preserve">Students </w:t>
      </w:r>
      <w:r w:rsidR="008272D8">
        <w:rPr>
          <w:rStyle w:val="Hyperlink"/>
          <w:color w:val="000000" w:themeColor="text1"/>
          <w:sz w:val="22"/>
          <w:szCs w:val="22"/>
          <w:u w:val="none"/>
        </w:rPr>
        <w:t>should not</w:t>
      </w:r>
      <w:r w:rsidR="00DD00C5">
        <w:rPr>
          <w:rStyle w:val="Hyperlink"/>
          <w:color w:val="000000" w:themeColor="text1"/>
          <w:sz w:val="22"/>
          <w:szCs w:val="22"/>
          <w:u w:val="none"/>
        </w:rPr>
        <w:t xml:space="preserve"> list </w:t>
      </w:r>
      <w:hyperlink r:id="rId12" w:history="1">
        <w:r w:rsidR="00DD00C5" w:rsidRPr="002F10FE">
          <w:rPr>
            <w:rStyle w:val="Hyperlink"/>
            <w:sz w:val="22"/>
            <w:szCs w:val="22"/>
          </w:rPr>
          <w:t>Academic and Research Ethics</w:t>
        </w:r>
      </w:hyperlink>
      <w:r w:rsidR="00DD00C5">
        <w:rPr>
          <w:rStyle w:val="Hyperlink"/>
          <w:color w:val="000000" w:themeColor="text1"/>
          <w:sz w:val="22"/>
          <w:szCs w:val="22"/>
          <w:u w:val="none"/>
        </w:rPr>
        <w:t xml:space="preserve"> in the table below as they will </w:t>
      </w:r>
      <w:r w:rsidR="002F10FE">
        <w:rPr>
          <w:rStyle w:val="Hyperlink"/>
          <w:color w:val="000000" w:themeColor="text1"/>
          <w:sz w:val="22"/>
          <w:szCs w:val="22"/>
          <w:u w:val="none"/>
        </w:rPr>
        <w:t xml:space="preserve">be </w:t>
      </w:r>
      <w:r w:rsidR="00DD00C5">
        <w:rPr>
          <w:rStyle w:val="Hyperlink"/>
          <w:color w:val="000000" w:themeColor="text1"/>
          <w:sz w:val="22"/>
          <w:szCs w:val="22"/>
          <w:u w:val="none"/>
        </w:rPr>
        <w:t xml:space="preserve">automatically enrolled in it during their first </w:t>
      </w:r>
      <w:r w:rsidR="002F10FE" w:rsidRPr="002F10FE">
        <w:rPr>
          <w:color w:val="000000" w:themeColor="text1"/>
          <w:sz w:val="22"/>
          <w:szCs w:val="22"/>
        </w:rPr>
        <w:t>term of study</w:t>
      </w:r>
      <w:r w:rsidR="008272D8">
        <w:rPr>
          <w:color w:val="000000" w:themeColor="text1"/>
          <w:sz w:val="22"/>
          <w:szCs w:val="22"/>
        </w:rPr>
        <w:t>; this</w:t>
      </w:r>
      <w:r w:rsidR="002F10FE" w:rsidRPr="002F10FE">
        <w:rPr>
          <w:color w:val="000000" w:themeColor="text1"/>
          <w:sz w:val="22"/>
          <w:szCs w:val="22"/>
        </w:rPr>
        <w:t xml:space="preserve"> non-credit course must be taken in conjunction with a credit-bearing course.</w:t>
      </w:r>
      <w:r w:rsidR="0098166E" w:rsidRPr="00460506">
        <w:rPr>
          <w:rStyle w:val="Hyperlink"/>
          <w:color w:val="000000" w:themeColor="text1"/>
          <w:sz w:val="22"/>
          <w:szCs w:val="22"/>
          <w:u w:val="none"/>
        </w:rPr>
        <w:br/>
      </w:r>
    </w:p>
    <w:tbl>
      <w:tblPr>
        <w:tblStyle w:val="TableGrid"/>
        <w:tblW w:w="110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4680"/>
        <w:gridCol w:w="1440"/>
        <w:gridCol w:w="1350"/>
        <w:gridCol w:w="1080"/>
        <w:gridCol w:w="1193"/>
      </w:tblGrid>
      <w:tr w:rsidR="00081F88" w:rsidRPr="00460506" w14:paraId="306935AA" w14:textId="77777777" w:rsidTr="00A3603B">
        <w:tc>
          <w:tcPr>
            <w:tcW w:w="1260" w:type="dxa"/>
          </w:tcPr>
          <w:p w14:paraId="48B2733B" w14:textId="23C7176C" w:rsidR="00081F88" w:rsidRPr="00460506" w:rsidRDefault="00081F88" w:rsidP="00081F88">
            <w:pPr>
              <w:rPr>
                <w:b/>
                <w:sz w:val="22"/>
                <w:szCs w:val="22"/>
              </w:rPr>
            </w:pPr>
            <w:r w:rsidRPr="00460506">
              <w:rPr>
                <w:b/>
                <w:sz w:val="22"/>
                <w:szCs w:val="22"/>
              </w:rPr>
              <w:t>Course Number</w:t>
            </w:r>
          </w:p>
        </w:tc>
        <w:tc>
          <w:tcPr>
            <w:tcW w:w="4680" w:type="dxa"/>
          </w:tcPr>
          <w:p w14:paraId="00FB8BD5" w14:textId="27DA558A" w:rsidR="00081F88" w:rsidRPr="00460506" w:rsidRDefault="00081F88" w:rsidP="00081F88">
            <w:pPr>
              <w:rPr>
                <w:b/>
                <w:sz w:val="22"/>
                <w:szCs w:val="22"/>
              </w:rPr>
            </w:pPr>
            <w:r w:rsidRPr="00460506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1440" w:type="dxa"/>
          </w:tcPr>
          <w:p w14:paraId="4D302559" w14:textId="779786C4" w:rsidR="00081F88" w:rsidRPr="00460506" w:rsidRDefault="00081F88">
            <w:pPr>
              <w:rPr>
                <w:b/>
                <w:sz w:val="22"/>
                <w:szCs w:val="22"/>
              </w:rPr>
            </w:pPr>
            <w:r w:rsidRPr="00460506">
              <w:rPr>
                <w:b/>
                <w:sz w:val="22"/>
                <w:szCs w:val="22"/>
              </w:rPr>
              <w:t>Term</w:t>
            </w:r>
            <w:r w:rsidR="00A3603B" w:rsidRPr="00460506">
              <w:rPr>
                <w:b/>
                <w:sz w:val="22"/>
                <w:szCs w:val="22"/>
              </w:rPr>
              <w:t xml:space="preserve"> Course will be </w:t>
            </w:r>
            <w:r w:rsidR="005B7CFD" w:rsidRPr="00460506">
              <w:rPr>
                <w:b/>
                <w:sz w:val="22"/>
                <w:szCs w:val="22"/>
              </w:rPr>
              <w:t>T</w:t>
            </w:r>
            <w:r w:rsidR="00A3603B" w:rsidRPr="00460506">
              <w:rPr>
                <w:b/>
                <w:sz w:val="22"/>
                <w:szCs w:val="22"/>
              </w:rPr>
              <w:t>aken</w:t>
            </w:r>
            <w:r w:rsidRPr="0046050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4B159F4C" w14:textId="0B19FD86" w:rsidR="00081F88" w:rsidRPr="00460506" w:rsidRDefault="00081F88">
            <w:pPr>
              <w:rPr>
                <w:b/>
                <w:sz w:val="22"/>
                <w:szCs w:val="22"/>
              </w:rPr>
            </w:pPr>
            <w:r w:rsidRPr="00460506">
              <w:rPr>
                <w:b/>
                <w:sz w:val="22"/>
                <w:szCs w:val="22"/>
              </w:rPr>
              <w:t xml:space="preserve">Academic Year </w:t>
            </w:r>
          </w:p>
        </w:tc>
        <w:tc>
          <w:tcPr>
            <w:tcW w:w="1080" w:type="dxa"/>
          </w:tcPr>
          <w:p w14:paraId="178D155B" w14:textId="1D69AB24" w:rsidR="00081F88" w:rsidRPr="00460506" w:rsidRDefault="00081F88" w:rsidP="00081F88">
            <w:pPr>
              <w:rPr>
                <w:b/>
                <w:sz w:val="22"/>
                <w:szCs w:val="22"/>
              </w:rPr>
            </w:pPr>
            <w:r w:rsidRPr="00460506">
              <w:rPr>
                <w:b/>
                <w:sz w:val="22"/>
                <w:szCs w:val="22"/>
              </w:rPr>
              <w:t>Online or On-campus</w:t>
            </w:r>
          </w:p>
        </w:tc>
        <w:tc>
          <w:tcPr>
            <w:tcW w:w="1193" w:type="dxa"/>
          </w:tcPr>
          <w:p w14:paraId="1A79095F" w14:textId="54242A19" w:rsidR="00081F88" w:rsidRPr="00460506" w:rsidRDefault="00081F88" w:rsidP="00081F88">
            <w:pPr>
              <w:rPr>
                <w:b/>
                <w:sz w:val="22"/>
                <w:szCs w:val="22"/>
              </w:rPr>
            </w:pPr>
            <w:r w:rsidRPr="00460506">
              <w:rPr>
                <w:b/>
                <w:sz w:val="22"/>
                <w:szCs w:val="22"/>
              </w:rPr>
              <w:t>Number of Credits</w:t>
            </w:r>
          </w:p>
        </w:tc>
      </w:tr>
      <w:tr w:rsidR="00E864FA" w:rsidRPr="00460506" w14:paraId="771CEAFF" w14:textId="77777777" w:rsidTr="00460506">
        <w:trPr>
          <w:cantSplit/>
          <w:trHeight w:val="389"/>
        </w:trPr>
        <w:tc>
          <w:tcPr>
            <w:tcW w:w="1260" w:type="dxa"/>
            <w:shd w:val="clear" w:color="auto" w:fill="auto"/>
          </w:tcPr>
          <w:p w14:paraId="0F23A3B9" w14:textId="5DF57C08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14:paraId="654C9C7D" w14:textId="7AA318A5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1C4EA9" w14:textId="1CABBF9A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4028EC6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12C128E" w14:textId="6F21B17E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auto"/>
          </w:tcPr>
          <w:p w14:paraId="62D09625" w14:textId="02CF8B5A" w:rsidR="007212C8" w:rsidRPr="00460506" w:rsidRDefault="007212C8">
            <w:pPr>
              <w:rPr>
                <w:sz w:val="22"/>
                <w:szCs w:val="22"/>
              </w:rPr>
            </w:pPr>
          </w:p>
        </w:tc>
      </w:tr>
      <w:tr w:rsidR="00E864FA" w:rsidRPr="00460506" w14:paraId="30FF8557" w14:textId="77777777" w:rsidTr="00A3603B">
        <w:trPr>
          <w:cantSplit/>
          <w:trHeight w:val="389"/>
        </w:trPr>
        <w:tc>
          <w:tcPr>
            <w:tcW w:w="1260" w:type="dxa"/>
          </w:tcPr>
          <w:p w14:paraId="5963FCD9" w14:textId="6B7F1BA2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6BE7FCCD" w14:textId="68EA00A4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DA3ADC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810E375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AF30208" w14:textId="6CDB8E72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14:paraId="17A1B092" w14:textId="0283E3BB" w:rsidR="007212C8" w:rsidRPr="00460506" w:rsidRDefault="007212C8">
            <w:pPr>
              <w:rPr>
                <w:sz w:val="22"/>
                <w:szCs w:val="22"/>
              </w:rPr>
            </w:pPr>
          </w:p>
        </w:tc>
      </w:tr>
      <w:tr w:rsidR="00E864FA" w:rsidRPr="00460506" w14:paraId="3126E04D" w14:textId="77777777" w:rsidTr="00A3603B">
        <w:trPr>
          <w:cantSplit/>
          <w:trHeight w:val="389"/>
        </w:trPr>
        <w:tc>
          <w:tcPr>
            <w:tcW w:w="1260" w:type="dxa"/>
          </w:tcPr>
          <w:p w14:paraId="2B702582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085BC339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35D10C3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458E560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1647A3A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14:paraId="46B1E18E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</w:tr>
      <w:tr w:rsidR="00835746" w:rsidRPr="00460506" w14:paraId="7AE5A58F" w14:textId="77777777" w:rsidTr="00A3603B">
        <w:trPr>
          <w:cantSplit/>
          <w:trHeight w:val="389"/>
        </w:trPr>
        <w:tc>
          <w:tcPr>
            <w:tcW w:w="1260" w:type="dxa"/>
          </w:tcPr>
          <w:p w14:paraId="1076E9C6" w14:textId="77777777" w:rsidR="00835746" w:rsidRPr="00460506" w:rsidRDefault="00835746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3CF31B69" w14:textId="77777777" w:rsidR="00835746" w:rsidRPr="00460506" w:rsidRDefault="0083574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56F53C0" w14:textId="77777777" w:rsidR="00835746" w:rsidRPr="00460506" w:rsidRDefault="0083574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2AECC6F7" w14:textId="77777777" w:rsidR="00835746" w:rsidRPr="00460506" w:rsidRDefault="0083574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899BFE1" w14:textId="77777777" w:rsidR="00835746" w:rsidRPr="00460506" w:rsidRDefault="00835746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14:paraId="1D6305E3" w14:textId="77777777" w:rsidR="00835746" w:rsidRPr="00460506" w:rsidRDefault="00835746">
            <w:pPr>
              <w:rPr>
                <w:sz w:val="22"/>
                <w:szCs w:val="22"/>
              </w:rPr>
            </w:pPr>
          </w:p>
        </w:tc>
      </w:tr>
      <w:tr w:rsidR="00E864FA" w:rsidRPr="00460506" w14:paraId="27242F39" w14:textId="77777777" w:rsidTr="00A3603B">
        <w:trPr>
          <w:cantSplit/>
          <w:trHeight w:val="389"/>
        </w:trPr>
        <w:tc>
          <w:tcPr>
            <w:tcW w:w="1260" w:type="dxa"/>
          </w:tcPr>
          <w:p w14:paraId="2B909E1B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660E34CB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A0C386C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1DD578F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374D800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14:paraId="248F43AE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</w:tr>
      <w:tr w:rsidR="00E864FA" w:rsidRPr="00460506" w14:paraId="525EAC84" w14:textId="77777777" w:rsidTr="00A3603B">
        <w:trPr>
          <w:cantSplit/>
          <w:trHeight w:val="389"/>
        </w:trPr>
        <w:tc>
          <w:tcPr>
            <w:tcW w:w="1260" w:type="dxa"/>
            <w:tcBorders>
              <w:bottom w:val="single" w:sz="4" w:space="0" w:color="auto"/>
            </w:tcBorders>
          </w:tcPr>
          <w:p w14:paraId="3B77AA09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8C300B8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FF90CC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662C8FC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C55485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6B485E83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</w:tr>
      <w:tr w:rsidR="00E864FA" w:rsidRPr="00460506" w14:paraId="24F0D031" w14:textId="77777777" w:rsidTr="00A3603B">
        <w:trPr>
          <w:cantSplit/>
          <w:trHeight w:val="389"/>
        </w:trPr>
        <w:tc>
          <w:tcPr>
            <w:tcW w:w="1260" w:type="dxa"/>
            <w:tcBorders>
              <w:bottom w:val="single" w:sz="4" w:space="0" w:color="auto"/>
            </w:tcBorders>
          </w:tcPr>
          <w:p w14:paraId="540C0B7F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D21E3BF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2B03B5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3A1131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B267DC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4A471B58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</w:tr>
      <w:tr w:rsidR="00E864FA" w:rsidRPr="00460506" w14:paraId="3B2F787D" w14:textId="77777777" w:rsidTr="00A3603B">
        <w:trPr>
          <w:trHeight w:val="389"/>
        </w:trPr>
        <w:tc>
          <w:tcPr>
            <w:tcW w:w="1260" w:type="dxa"/>
          </w:tcPr>
          <w:p w14:paraId="664E6339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684181FB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247930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649FBB4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F4A1D5B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14:paraId="2954F45E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</w:tr>
      <w:tr w:rsidR="00E864FA" w:rsidRPr="00460506" w14:paraId="5C4C8274" w14:textId="77777777" w:rsidTr="00A3603B">
        <w:trPr>
          <w:trHeight w:val="389"/>
        </w:trPr>
        <w:tc>
          <w:tcPr>
            <w:tcW w:w="1260" w:type="dxa"/>
          </w:tcPr>
          <w:p w14:paraId="3A9A563E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4DEB6549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A997669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4C6092A1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FE60753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14:paraId="26B3D704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</w:tr>
      <w:tr w:rsidR="00E864FA" w:rsidRPr="00460506" w14:paraId="42CB4B3C" w14:textId="77777777" w:rsidTr="00A3603B">
        <w:trPr>
          <w:trHeight w:val="389"/>
        </w:trPr>
        <w:tc>
          <w:tcPr>
            <w:tcW w:w="1260" w:type="dxa"/>
          </w:tcPr>
          <w:p w14:paraId="0D20DA04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14:paraId="40587065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BDC9B39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793BACF3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166DEEB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14:paraId="62827B91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</w:tr>
      <w:tr w:rsidR="007212C8" w:rsidRPr="00460506" w14:paraId="252377F1" w14:textId="77777777" w:rsidTr="00081F88">
        <w:trPr>
          <w:trHeight w:val="389"/>
        </w:trPr>
        <w:tc>
          <w:tcPr>
            <w:tcW w:w="9810" w:type="dxa"/>
            <w:gridSpan w:val="5"/>
          </w:tcPr>
          <w:p w14:paraId="6ACABF38" w14:textId="77777777" w:rsidR="007212C8" w:rsidRPr="00460506" w:rsidRDefault="007212C8" w:rsidP="00835746">
            <w:pPr>
              <w:jc w:val="right"/>
              <w:rPr>
                <w:b/>
                <w:sz w:val="22"/>
                <w:szCs w:val="22"/>
              </w:rPr>
            </w:pPr>
            <w:r w:rsidRPr="00460506">
              <w:rPr>
                <w:b/>
                <w:sz w:val="22"/>
                <w:szCs w:val="22"/>
              </w:rPr>
              <w:t>Total Number of Proposed Credits to Complete Certificate Program:</w:t>
            </w:r>
          </w:p>
        </w:tc>
        <w:tc>
          <w:tcPr>
            <w:tcW w:w="1193" w:type="dxa"/>
          </w:tcPr>
          <w:p w14:paraId="7F16B4CF" w14:textId="77777777" w:rsidR="007212C8" w:rsidRPr="00460506" w:rsidRDefault="007212C8">
            <w:pPr>
              <w:rPr>
                <w:sz w:val="22"/>
                <w:szCs w:val="22"/>
              </w:rPr>
            </w:pPr>
          </w:p>
        </w:tc>
      </w:tr>
    </w:tbl>
    <w:p w14:paraId="539144BA" w14:textId="136103DD" w:rsidR="00306D4C" w:rsidRPr="00460506" w:rsidRDefault="0098166E" w:rsidP="00306D4C">
      <w:pPr>
        <w:tabs>
          <w:tab w:val="left" w:pos="6580"/>
        </w:tabs>
        <w:rPr>
          <w:sz w:val="22"/>
          <w:szCs w:val="22"/>
        </w:rPr>
      </w:pPr>
      <w:r w:rsidRPr="00460506">
        <w:rPr>
          <w:sz w:val="22"/>
          <w:szCs w:val="22"/>
        </w:rPr>
        <w:br/>
      </w:r>
      <w:r w:rsidR="00306D4C" w:rsidRPr="00460506">
        <w:rPr>
          <w:sz w:val="22"/>
          <w:szCs w:val="22"/>
        </w:rPr>
        <w:t>Individuals accepted into certificate programs may only enroll in coursework that has been approved as part of that program</w:t>
      </w:r>
      <w:r w:rsidR="005C1420" w:rsidRPr="00460506">
        <w:rPr>
          <w:sz w:val="22"/>
          <w:szCs w:val="22"/>
        </w:rPr>
        <w:t xml:space="preserve">.  </w:t>
      </w:r>
      <w:r w:rsidR="005C1420" w:rsidRPr="00460506">
        <w:rPr>
          <w:i/>
          <w:sz w:val="22"/>
          <w:szCs w:val="22"/>
        </w:rPr>
        <w:t>I</w:t>
      </w:r>
      <w:r w:rsidR="00306D4C" w:rsidRPr="00460506">
        <w:rPr>
          <w:i/>
          <w:sz w:val="22"/>
          <w:szCs w:val="22"/>
        </w:rPr>
        <w:t>t is not possible to enrol</w:t>
      </w:r>
      <w:r w:rsidR="00A3603B" w:rsidRPr="00460506">
        <w:rPr>
          <w:i/>
          <w:sz w:val="22"/>
          <w:szCs w:val="22"/>
        </w:rPr>
        <w:t>l in coursework outside of the certificate curriculum</w:t>
      </w:r>
      <w:r w:rsidR="00306D4C" w:rsidRPr="00460506">
        <w:rPr>
          <w:sz w:val="22"/>
          <w:szCs w:val="22"/>
        </w:rPr>
        <w:t>.</w:t>
      </w:r>
    </w:p>
    <w:p w14:paraId="11A53FBB" w14:textId="64DB7E83" w:rsidR="00306D4C" w:rsidRPr="00460506" w:rsidRDefault="00306D4C" w:rsidP="00306D4C">
      <w:pPr>
        <w:tabs>
          <w:tab w:val="left" w:pos="6580"/>
        </w:tabs>
        <w:rPr>
          <w:sz w:val="22"/>
          <w:szCs w:val="22"/>
        </w:rPr>
      </w:pPr>
      <w:r w:rsidRPr="00460506">
        <w:rPr>
          <w:sz w:val="22"/>
          <w:szCs w:val="22"/>
        </w:rPr>
        <w:t xml:space="preserve">  </w:t>
      </w:r>
    </w:p>
    <w:p w14:paraId="600A9AA8" w14:textId="557F59CF" w:rsidR="00667FAB" w:rsidRPr="00460506" w:rsidRDefault="00667FAB" w:rsidP="00C93E2F">
      <w:pPr>
        <w:rPr>
          <w:sz w:val="22"/>
          <w:szCs w:val="22"/>
        </w:rPr>
      </w:pPr>
      <w:r w:rsidRPr="00460506">
        <w:rPr>
          <w:sz w:val="22"/>
          <w:szCs w:val="22"/>
        </w:rPr>
        <w:t>By signing this document and submitting it, you are indicating that:</w:t>
      </w:r>
    </w:p>
    <w:p w14:paraId="0FA63369" w14:textId="77777777" w:rsidR="00667FAB" w:rsidRPr="00460506" w:rsidRDefault="00667FAB" w:rsidP="00667FA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60506">
        <w:rPr>
          <w:sz w:val="22"/>
          <w:szCs w:val="22"/>
        </w:rPr>
        <w:t xml:space="preserve">If you accept an offer of admission, you will register for courses in the terms that you have indicated. </w:t>
      </w:r>
    </w:p>
    <w:p w14:paraId="35FB70F4" w14:textId="3ACAE2EB" w:rsidR="00306D4C" w:rsidRPr="00460506" w:rsidRDefault="00306D4C" w:rsidP="00667FA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60506">
        <w:rPr>
          <w:sz w:val="22"/>
          <w:szCs w:val="22"/>
        </w:rPr>
        <w:t xml:space="preserve">You will obtain written approval from your certificate program contact </w:t>
      </w:r>
      <w:r w:rsidR="005C1420" w:rsidRPr="00460506">
        <w:rPr>
          <w:sz w:val="22"/>
          <w:szCs w:val="22"/>
        </w:rPr>
        <w:t>(</w:t>
      </w:r>
      <w:r w:rsidRPr="00460506">
        <w:rPr>
          <w:sz w:val="22"/>
          <w:szCs w:val="22"/>
        </w:rPr>
        <w:t xml:space="preserve">listed on </w:t>
      </w:r>
      <w:r w:rsidR="005C1420" w:rsidRPr="00460506">
        <w:rPr>
          <w:sz w:val="22"/>
          <w:szCs w:val="22"/>
        </w:rPr>
        <w:t xml:space="preserve">the </w:t>
      </w:r>
      <w:r w:rsidRPr="00460506">
        <w:rPr>
          <w:sz w:val="22"/>
          <w:szCs w:val="22"/>
        </w:rPr>
        <w:t>program’s</w:t>
      </w:r>
      <w:r w:rsidR="00B563FA">
        <w:t xml:space="preserve"> </w:t>
      </w:r>
      <w:hyperlink r:id="rId13" w:anchor="text" w:history="1">
        <w:r w:rsidR="00B563FA" w:rsidRPr="00B563FA">
          <w:rPr>
            <w:rStyle w:val="Hyperlink"/>
            <w:sz w:val="22"/>
            <w:szCs w:val="22"/>
          </w:rPr>
          <w:t>webpage</w:t>
        </w:r>
      </w:hyperlink>
      <w:r w:rsidRPr="00460506">
        <w:rPr>
          <w:sz w:val="22"/>
          <w:szCs w:val="22"/>
        </w:rPr>
        <w:t xml:space="preserve">) prior to deviating from your anticipated curriculum. </w:t>
      </w:r>
    </w:p>
    <w:p w14:paraId="176DF84E" w14:textId="63E24A9E" w:rsidR="00460506" w:rsidRPr="00460506" w:rsidRDefault="00460506" w:rsidP="00667FA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60506">
        <w:rPr>
          <w:sz w:val="22"/>
          <w:szCs w:val="22"/>
        </w:rPr>
        <w:t xml:space="preserve">The term you have listed as your start term is the one in which you will begin taking certificate coursework. </w:t>
      </w:r>
    </w:p>
    <w:p w14:paraId="2227083D" w14:textId="3AE04859" w:rsidR="00C93E2F" w:rsidRPr="00460506" w:rsidRDefault="00C93E2F" w:rsidP="00C93E2F">
      <w:pPr>
        <w:rPr>
          <w:sz w:val="22"/>
          <w:szCs w:val="22"/>
        </w:rPr>
      </w:pPr>
    </w:p>
    <w:p w14:paraId="75BE9DB4" w14:textId="5FEF5399" w:rsidR="00667FAB" w:rsidRPr="00460506" w:rsidRDefault="00306D4C" w:rsidP="00C93E2F">
      <w:pPr>
        <w:rPr>
          <w:sz w:val="22"/>
          <w:szCs w:val="22"/>
        </w:rPr>
      </w:pPr>
      <w:r w:rsidRPr="00460506">
        <w:rPr>
          <w:b/>
          <w:sz w:val="22"/>
          <w:szCs w:val="22"/>
        </w:rPr>
        <w:t>Signature:</w:t>
      </w:r>
      <w:r w:rsidRPr="00460506">
        <w:rPr>
          <w:sz w:val="22"/>
          <w:szCs w:val="22"/>
        </w:rPr>
        <w:t xml:space="preserve"> ____________________________________________________ </w:t>
      </w:r>
      <w:r w:rsidRPr="00460506">
        <w:rPr>
          <w:sz w:val="22"/>
          <w:szCs w:val="22"/>
        </w:rPr>
        <w:tab/>
      </w:r>
      <w:r w:rsidRPr="00460506">
        <w:rPr>
          <w:b/>
          <w:sz w:val="22"/>
          <w:szCs w:val="22"/>
        </w:rPr>
        <w:t>Date:</w:t>
      </w:r>
      <w:r w:rsidRPr="00460506">
        <w:rPr>
          <w:sz w:val="22"/>
          <w:szCs w:val="22"/>
        </w:rPr>
        <w:t xml:space="preserve"> _____________________________________</w:t>
      </w:r>
    </w:p>
    <w:p w14:paraId="3D0C6EDC" w14:textId="77777777" w:rsidR="005567CE" w:rsidRDefault="005567CE" w:rsidP="00835746">
      <w:pPr>
        <w:rPr>
          <w:b/>
          <w:bCs/>
          <w:i/>
          <w:iCs/>
          <w:sz w:val="22"/>
          <w:szCs w:val="22"/>
        </w:rPr>
      </w:pPr>
    </w:p>
    <w:p w14:paraId="2DD5B4F1" w14:textId="46FEEE65" w:rsidR="00BE1C09" w:rsidRPr="00460506" w:rsidRDefault="00835746" w:rsidP="00835746">
      <w:pPr>
        <w:rPr>
          <w:b/>
          <w:bCs/>
          <w:i/>
          <w:iCs/>
          <w:sz w:val="22"/>
          <w:szCs w:val="22"/>
        </w:rPr>
      </w:pPr>
      <w:r w:rsidRPr="00460506">
        <w:rPr>
          <w:b/>
          <w:bCs/>
          <w:i/>
          <w:iCs/>
          <w:sz w:val="22"/>
          <w:szCs w:val="22"/>
        </w:rPr>
        <w:t>Please d</w:t>
      </w:r>
      <w:r w:rsidR="00306D4C" w:rsidRPr="00460506">
        <w:rPr>
          <w:b/>
          <w:bCs/>
          <w:i/>
          <w:iCs/>
          <w:sz w:val="22"/>
          <w:szCs w:val="22"/>
        </w:rPr>
        <w:t xml:space="preserve">o not upload the Anticipated Course Schedule into your application as a PDF, as it will appear blank. Please "Save As Other" -&gt; "Image" -&gt; "JPEG". Upload the JPEG image of your Anticipated Course Schedule. </w:t>
      </w:r>
    </w:p>
    <w:sectPr w:rsidR="00BE1C09" w:rsidRPr="00460506" w:rsidSect="00306D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63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F67E" w14:textId="77777777" w:rsidR="00AA19E8" w:rsidRDefault="00AA19E8" w:rsidP="00AF79BC">
      <w:r>
        <w:separator/>
      </w:r>
    </w:p>
  </w:endnote>
  <w:endnote w:type="continuationSeparator" w:id="0">
    <w:p w14:paraId="65EC9D77" w14:textId="77777777" w:rsidR="00AA19E8" w:rsidRDefault="00AA19E8" w:rsidP="00AF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F96A" w14:textId="77777777" w:rsidR="009E2FD6" w:rsidRDefault="009E2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9527" w14:textId="3D37D355" w:rsidR="00460506" w:rsidRPr="00460506" w:rsidRDefault="00460506">
    <w:pPr>
      <w:pStyle w:val="Footer"/>
      <w:rPr>
        <w:i/>
        <w:iCs/>
        <w:color w:val="808080" w:themeColor="background1" w:themeShade="80"/>
      </w:rPr>
    </w:pPr>
    <w:r w:rsidRPr="00460506">
      <w:rPr>
        <w:i/>
        <w:iCs/>
        <w:color w:val="808080" w:themeColor="background1" w:themeShade="80"/>
      </w:rPr>
      <w:t xml:space="preserve">version </w:t>
    </w:r>
    <w:r w:rsidR="009E2FD6">
      <w:rPr>
        <w:i/>
        <w:iCs/>
        <w:color w:val="808080" w:themeColor="background1" w:themeShade="80"/>
      </w:rPr>
      <w:t>6</w:t>
    </w:r>
    <w:r w:rsidR="00B563FA">
      <w:rPr>
        <w:i/>
        <w:iCs/>
        <w:color w:val="808080" w:themeColor="background1" w:themeShade="80"/>
      </w:rPr>
      <w:t>-</w:t>
    </w:r>
    <w:r w:rsidR="009E2FD6">
      <w:rPr>
        <w:i/>
        <w:iCs/>
        <w:color w:val="808080" w:themeColor="background1" w:themeShade="80"/>
      </w:rPr>
      <w:t>1</w:t>
    </w:r>
    <w:r w:rsidR="00B563FA">
      <w:rPr>
        <w:i/>
        <w:iCs/>
        <w:color w:val="808080" w:themeColor="background1" w:themeShade="80"/>
      </w:rPr>
      <w:t>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B206C" w14:textId="77777777" w:rsidR="009E2FD6" w:rsidRDefault="009E2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2F9D" w14:textId="77777777" w:rsidR="00AA19E8" w:rsidRDefault="00AA19E8" w:rsidP="00AF79BC">
      <w:r>
        <w:separator/>
      </w:r>
    </w:p>
  </w:footnote>
  <w:footnote w:type="continuationSeparator" w:id="0">
    <w:p w14:paraId="3CAB578B" w14:textId="77777777" w:rsidR="00AA19E8" w:rsidRDefault="00AA19E8" w:rsidP="00AF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BFAB" w14:textId="77777777" w:rsidR="009E2FD6" w:rsidRDefault="009E2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5336" w14:textId="007BF8DC" w:rsidR="00E864FA" w:rsidRPr="00AF79BC" w:rsidRDefault="00C93E2F" w:rsidP="00C93E2F">
    <w:pPr>
      <w:pStyle w:val="Header"/>
      <w:jc w:val="center"/>
      <w:rPr>
        <w:i/>
      </w:rPr>
    </w:pPr>
    <w:r w:rsidRPr="00BC6C80">
      <w:rPr>
        <w:b/>
        <w:noProof/>
      </w:rPr>
      <w:drawing>
        <wp:inline distT="0" distB="0" distL="0" distR="0" wp14:anchorId="14C42E82" wp14:editId="6E296CAC">
          <wp:extent cx="2313432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761" cy="8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33120" w14:textId="77777777" w:rsidR="009E2FD6" w:rsidRDefault="009E2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4045"/>
    <w:multiLevelType w:val="hybridMultilevel"/>
    <w:tmpl w:val="B26C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D2C30"/>
    <w:multiLevelType w:val="hybridMultilevel"/>
    <w:tmpl w:val="E79E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97"/>
    <w:rsid w:val="00052422"/>
    <w:rsid w:val="00081F88"/>
    <w:rsid w:val="000974D9"/>
    <w:rsid w:val="00115623"/>
    <w:rsid w:val="00146771"/>
    <w:rsid w:val="00170054"/>
    <w:rsid w:val="001C1AF0"/>
    <w:rsid w:val="00276AC2"/>
    <w:rsid w:val="00297EE9"/>
    <w:rsid w:val="002D671F"/>
    <w:rsid w:val="002F10FE"/>
    <w:rsid w:val="00305B0E"/>
    <w:rsid w:val="00306D4C"/>
    <w:rsid w:val="003F1376"/>
    <w:rsid w:val="004029DE"/>
    <w:rsid w:val="00404519"/>
    <w:rsid w:val="00406358"/>
    <w:rsid w:val="00460506"/>
    <w:rsid w:val="00465AA2"/>
    <w:rsid w:val="00470679"/>
    <w:rsid w:val="00470730"/>
    <w:rsid w:val="004A46C2"/>
    <w:rsid w:val="0050537E"/>
    <w:rsid w:val="005567CE"/>
    <w:rsid w:val="00593EBD"/>
    <w:rsid w:val="005B7CFD"/>
    <w:rsid w:val="005C1420"/>
    <w:rsid w:val="005F799C"/>
    <w:rsid w:val="00606C97"/>
    <w:rsid w:val="00615FE6"/>
    <w:rsid w:val="00667FAB"/>
    <w:rsid w:val="00696FA9"/>
    <w:rsid w:val="006D0ABD"/>
    <w:rsid w:val="006D1BA9"/>
    <w:rsid w:val="006F46DD"/>
    <w:rsid w:val="007212C8"/>
    <w:rsid w:val="007A603A"/>
    <w:rsid w:val="008272D8"/>
    <w:rsid w:val="00835746"/>
    <w:rsid w:val="00846B0C"/>
    <w:rsid w:val="0087497A"/>
    <w:rsid w:val="008C05B8"/>
    <w:rsid w:val="008F5AB3"/>
    <w:rsid w:val="0098166E"/>
    <w:rsid w:val="009E2FD6"/>
    <w:rsid w:val="00A05DCF"/>
    <w:rsid w:val="00A309AC"/>
    <w:rsid w:val="00A3603B"/>
    <w:rsid w:val="00A60B70"/>
    <w:rsid w:val="00A623E3"/>
    <w:rsid w:val="00AA19E8"/>
    <w:rsid w:val="00AB599C"/>
    <w:rsid w:val="00AF79BC"/>
    <w:rsid w:val="00B13185"/>
    <w:rsid w:val="00B25997"/>
    <w:rsid w:val="00B563FA"/>
    <w:rsid w:val="00BA282D"/>
    <w:rsid w:val="00BC6C80"/>
    <w:rsid w:val="00BE1C09"/>
    <w:rsid w:val="00BF5D63"/>
    <w:rsid w:val="00C1468B"/>
    <w:rsid w:val="00C77A08"/>
    <w:rsid w:val="00C93E2F"/>
    <w:rsid w:val="00D5366F"/>
    <w:rsid w:val="00DA70CE"/>
    <w:rsid w:val="00DC7817"/>
    <w:rsid w:val="00DD00C5"/>
    <w:rsid w:val="00DD7F0D"/>
    <w:rsid w:val="00E65166"/>
    <w:rsid w:val="00E82A5B"/>
    <w:rsid w:val="00E864FA"/>
    <w:rsid w:val="00EA0959"/>
    <w:rsid w:val="00EB6CFB"/>
    <w:rsid w:val="00EC2DC7"/>
    <w:rsid w:val="00FB30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6F3D6"/>
  <w15:docId w15:val="{8E1018BA-3DAC-A04E-9073-C1B66B4C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C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7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9BC"/>
  </w:style>
  <w:style w:type="paragraph" w:styleId="Footer">
    <w:name w:val="footer"/>
    <w:basedOn w:val="Normal"/>
    <w:link w:val="FooterChar"/>
    <w:uiPriority w:val="99"/>
    <w:unhideWhenUsed/>
    <w:rsid w:val="00AF7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9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F8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F10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6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nextcatalog.jhu.edu/public-health/certificates/" TargetMode="External"/><Relationship Id="rId13" Type="http://schemas.openxmlformats.org/officeDocument/2006/relationships/hyperlink" Target="https://e-nextcatalog.jhu.edu/public-health/certificat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jhsph.edu/courses/list/?keyword=550.86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seplus.jhu.edu/core/index.cfm/go/course.home/cid/9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jhsph.edu/academics/calendar/2018-2019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jhsph.edu/course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64F5-612D-C445-A192-B772E7CB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Turner</dc:creator>
  <cp:keywords/>
  <dc:description/>
  <cp:lastModifiedBy>Felicity Turner</cp:lastModifiedBy>
  <cp:revision>2</cp:revision>
  <cp:lastPrinted>2019-07-25T15:53:00Z</cp:lastPrinted>
  <dcterms:created xsi:type="dcterms:W3CDTF">2020-06-01T12:47:00Z</dcterms:created>
  <dcterms:modified xsi:type="dcterms:W3CDTF">2020-06-01T12:47:00Z</dcterms:modified>
</cp:coreProperties>
</file>